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859"/>
        <w:gridCol w:w="1173"/>
        <w:gridCol w:w="859"/>
        <w:gridCol w:w="1037"/>
        <w:gridCol w:w="1245"/>
        <w:gridCol w:w="859"/>
      </w:tblGrid>
      <w:tr w:rsidR="004F7DF8" w:rsidRPr="004F7DF8" w:rsidTr="004F7DF8">
        <w:trPr>
          <w:trHeight w:val="630"/>
        </w:trPr>
        <w:tc>
          <w:tcPr>
            <w:tcW w:w="2069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68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95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级别</w:t>
            </w:r>
          </w:p>
        </w:tc>
        <w:tc>
          <w:tcPr>
            <w:tcW w:w="968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1031" w:type="dxa"/>
            <w:hideMark/>
          </w:tcPr>
          <w:p w:rsidR="004F7DF8" w:rsidRPr="004F7DF8" w:rsidRDefault="004F7DF8" w:rsidP="004F7DF8">
            <w:pPr>
              <w:widowControl/>
              <w:jc w:val="righ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 项目来源(子类)</w:t>
            </w:r>
          </w:p>
        </w:tc>
        <w:tc>
          <w:tcPr>
            <w:tcW w:w="1197" w:type="dxa"/>
            <w:hideMark/>
          </w:tcPr>
          <w:p w:rsidR="004F7DF8" w:rsidRPr="004F7DF8" w:rsidRDefault="004F7DF8" w:rsidP="004F7DF8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 计划结束日期</w:t>
            </w:r>
          </w:p>
        </w:tc>
        <w:tc>
          <w:tcPr>
            <w:tcW w:w="968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b/>
                <w:bCs/>
                <w:color w:val="333333"/>
                <w:spacing w:val="15"/>
                <w:kern w:val="0"/>
                <w:sz w:val="20"/>
                <w:szCs w:val="20"/>
              </w:rPr>
              <w:t>计划立项经费</w:t>
            </w:r>
          </w:p>
        </w:tc>
      </w:tr>
      <w:tr w:rsidR="004F7DF8" w:rsidRPr="004F7DF8" w:rsidTr="004F7DF8">
        <w:trPr>
          <w:trHeight w:val="705"/>
        </w:trPr>
        <w:tc>
          <w:tcPr>
            <w:tcW w:w="0" w:type="auto"/>
            <w:hideMark/>
          </w:tcPr>
          <w:p w:rsidR="004F7DF8" w:rsidRPr="004F7DF8" w:rsidRDefault="004F7DF8" w:rsidP="004F7DF8">
            <w:pPr>
              <w:widowControl/>
              <w:spacing w:before="100" w:beforeAutospacing="1" w:after="100" w:afterAutospacing="1"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王学</w:t>
            </w:r>
            <w:proofErr w:type="gramStart"/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与晚明文艺</w:t>
            </w:r>
            <w:proofErr w:type="gramEnd"/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思潮研究</w:t>
            </w:r>
          </w:p>
        </w:tc>
        <w:tc>
          <w:tcPr>
            <w:tcW w:w="968" w:type="dxa"/>
            <w:hideMark/>
          </w:tcPr>
          <w:p w:rsidR="004F7DF8" w:rsidRPr="004F7DF8" w:rsidRDefault="004F7DF8" w:rsidP="004F7DF8">
            <w:pPr>
              <w:widowControl/>
              <w:jc w:val="righ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杨庆杰</w:t>
            </w:r>
          </w:p>
        </w:tc>
        <w:tc>
          <w:tcPr>
            <w:tcW w:w="0" w:type="auto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厅</w:t>
            </w:r>
            <w:proofErr w:type="gramStart"/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局级项目</w:t>
            </w:r>
            <w:proofErr w:type="gramEnd"/>
          </w:p>
        </w:tc>
        <w:tc>
          <w:tcPr>
            <w:tcW w:w="968" w:type="dxa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广东省教育厅人文社科研究项目</w:t>
            </w:r>
          </w:p>
        </w:tc>
        <w:tc>
          <w:tcPr>
            <w:tcW w:w="0" w:type="auto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育苗工程</w:t>
            </w:r>
          </w:p>
        </w:tc>
        <w:tc>
          <w:tcPr>
            <w:tcW w:w="0" w:type="auto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2010-12-31</w:t>
            </w:r>
          </w:p>
        </w:tc>
        <w:tc>
          <w:tcPr>
            <w:tcW w:w="0" w:type="auto"/>
            <w:hideMark/>
          </w:tcPr>
          <w:p w:rsidR="004F7DF8" w:rsidRPr="004F7DF8" w:rsidRDefault="004F7DF8" w:rsidP="004F7DF8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4F7DF8">
              <w:rPr>
                <w:rFonts w:ascii="宋体" w:eastAsia="宋体" w:hAnsi="宋体" w:cs="Tahoma"/>
                <w:color w:val="333333"/>
                <w:spacing w:val="15"/>
                <w:kern w:val="0"/>
                <w:sz w:val="20"/>
                <w:szCs w:val="20"/>
              </w:rPr>
              <w:t>2万元</w:t>
            </w:r>
          </w:p>
        </w:tc>
      </w:tr>
    </w:tbl>
    <w:p w:rsidR="00714ECD" w:rsidRDefault="00714ECD" w:rsidP="00714ECD">
      <w:pPr>
        <w:jc w:val="left"/>
      </w:pPr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C4CBE"/>
    <w:rsid w:val="004F7DF8"/>
    <w:rsid w:val="006A673D"/>
    <w:rsid w:val="006B0B41"/>
    <w:rsid w:val="00714ECD"/>
    <w:rsid w:val="00AE5792"/>
    <w:rsid w:val="00C50E89"/>
    <w:rsid w:val="00C62B7A"/>
    <w:rsid w:val="00CD03A8"/>
    <w:rsid w:val="00DA3CB2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2019-10-09T02:57:00Z</dcterms:created>
  <dcterms:modified xsi:type="dcterms:W3CDTF">2019-10-09T02:57:00Z</dcterms:modified>
</cp:coreProperties>
</file>